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E3FFD4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3 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F4E95">
        <w:rPr>
          <w:rFonts w:ascii="Times New Roman" w:hAnsi="Times New Roman"/>
          <w:color w:val="000000"/>
          <w:sz w:val="28"/>
          <w:szCs w:val="28"/>
          <w:lang w:eastAsia="uk-UA"/>
        </w:rPr>
        <w:t>5904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2E2933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Шевчук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В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2E2933">
        <w:rPr>
          <w:rFonts w:ascii="Times New Roman" w:hAnsi="Times New Roman"/>
          <w:sz w:val="28"/>
          <w:szCs w:val="28"/>
          <w:lang w:eastAsia="ru-RU"/>
        </w:rPr>
        <w:t>Шевчук Марії Василівни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2E2933">
        <w:rPr>
          <w:rFonts w:ascii="Times New Roman" w:hAnsi="Times New Roman"/>
          <w:sz w:val="28"/>
          <w:szCs w:val="28"/>
          <w:lang w:eastAsia="ru-RU"/>
        </w:rPr>
        <w:t>Шевчук Марії Василівні</w:t>
      </w:r>
      <w:r w:rsidR="002E2933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2E2933">
        <w:rPr>
          <w:rFonts w:ascii="Times New Roman" w:hAnsi="Times New Roman"/>
          <w:sz w:val="28"/>
          <w:szCs w:val="28"/>
          <w:lang w:eastAsia="ru-RU"/>
        </w:rPr>
        <w:t>Фрага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E2933">
        <w:rPr>
          <w:rFonts w:ascii="Times New Roman" w:hAnsi="Times New Roman"/>
          <w:sz w:val="28"/>
          <w:szCs w:val="28"/>
        </w:rPr>
        <w:t>як спадкоємниці</w:t>
      </w:r>
      <w:r w:rsidR="002E2933" w:rsidRPr="008A3BF3">
        <w:rPr>
          <w:rFonts w:ascii="Times New Roman" w:hAnsi="Times New Roman"/>
          <w:sz w:val="28"/>
          <w:szCs w:val="28"/>
        </w:rPr>
        <w:t xml:space="preserve"> </w:t>
      </w:r>
      <w:r w:rsidR="002E2933">
        <w:rPr>
          <w:rFonts w:ascii="Times New Roman" w:hAnsi="Times New Roman"/>
          <w:sz w:val="28"/>
          <w:szCs w:val="28"/>
        </w:rPr>
        <w:t>Надрічної Ольги Никифорівни,</w:t>
      </w:r>
      <w:r w:rsidR="002E2933" w:rsidRPr="008B4B0E">
        <w:rPr>
          <w:rFonts w:ascii="Times New Roman" w:hAnsi="Times New Roman"/>
          <w:sz w:val="28"/>
          <w:szCs w:val="28"/>
        </w:rPr>
        <w:t xml:space="preserve"> згідно </w:t>
      </w:r>
      <w:r w:rsidR="002E2933">
        <w:rPr>
          <w:rFonts w:ascii="Times New Roman" w:hAnsi="Times New Roman"/>
          <w:sz w:val="28"/>
          <w:szCs w:val="28"/>
        </w:rPr>
        <w:t>рішення Рогатинського районного суду Івано-Франківської області №349/841/22</w:t>
      </w:r>
      <w:r w:rsidR="002E2933" w:rsidRPr="008B4B0E">
        <w:rPr>
          <w:rFonts w:ascii="Times New Roman" w:hAnsi="Times New Roman"/>
          <w:sz w:val="28"/>
          <w:szCs w:val="28"/>
        </w:rPr>
        <w:t xml:space="preserve"> від </w:t>
      </w:r>
      <w:r w:rsidR="002E2933">
        <w:rPr>
          <w:rFonts w:ascii="Times New Roman" w:hAnsi="Times New Roman"/>
          <w:sz w:val="28"/>
          <w:szCs w:val="28"/>
        </w:rPr>
        <w:t>18.08</w:t>
      </w:r>
      <w:r w:rsidR="002E2933" w:rsidRPr="008B4B0E">
        <w:rPr>
          <w:rFonts w:ascii="Times New Roman" w:hAnsi="Times New Roman"/>
          <w:sz w:val="28"/>
          <w:szCs w:val="28"/>
        </w:rPr>
        <w:t>.</w:t>
      </w:r>
      <w:r w:rsidR="002E2933">
        <w:rPr>
          <w:rFonts w:ascii="Times New Roman" w:hAnsi="Times New Roman"/>
          <w:sz w:val="28"/>
          <w:szCs w:val="28"/>
        </w:rPr>
        <w:t>2022</w:t>
      </w:r>
      <w:r w:rsidR="002E2933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C80A18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2FB" w:rsidRDefault="009D52FB">
      <w:r>
        <w:separator/>
      </w:r>
    </w:p>
  </w:endnote>
  <w:endnote w:type="continuationSeparator" w:id="0">
    <w:p w:rsidR="009D52FB" w:rsidRDefault="009D5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2FB" w:rsidRDefault="009D52FB">
      <w:r>
        <w:separator/>
      </w:r>
    </w:p>
  </w:footnote>
  <w:footnote w:type="continuationSeparator" w:id="0">
    <w:p w:rsidR="009D52FB" w:rsidRDefault="009D5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1464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4372E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272B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2933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92ACA"/>
    <w:rsid w:val="003A37D8"/>
    <w:rsid w:val="003A574E"/>
    <w:rsid w:val="003A6AF2"/>
    <w:rsid w:val="003B2309"/>
    <w:rsid w:val="003B5BAA"/>
    <w:rsid w:val="003D32B5"/>
    <w:rsid w:val="003E26EE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0C9F"/>
    <w:rsid w:val="005358E2"/>
    <w:rsid w:val="005413BC"/>
    <w:rsid w:val="00542ACD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17BF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170E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74210"/>
    <w:rsid w:val="00996DF9"/>
    <w:rsid w:val="00996FBF"/>
    <w:rsid w:val="009A3573"/>
    <w:rsid w:val="009A4AC9"/>
    <w:rsid w:val="009C44C8"/>
    <w:rsid w:val="009D52FB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4E95"/>
    <w:rsid w:val="00AF6A70"/>
    <w:rsid w:val="00B1564E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E6FEF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0A18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254AE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2704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D31856"/>
  <w15:docId w15:val="{06A2B2FD-8ECD-417B-B38B-A6D3F059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796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66</cp:revision>
  <cp:lastPrinted>2021-07-06T12:31:00Z</cp:lastPrinted>
  <dcterms:created xsi:type="dcterms:W3CDTF">2021-10-22T06:00:00Z</dcterms:created>
  <dcterms:modified xsi:type="dcterms:W3CDTF">2023-02-27T13:10:00Z</dcterms:modified>
</cp:coreProperties>
</file>